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E2906" w14:textId="33E4B4B0" w:rsidR="008915D2" w:rsidRDefault="0078407F" w:rsidP="004F1C25">
      <w:pPr>
        <w:jc w:val="center"/>
        <w:rPr>
          <w:rFonts w:ascii="Palatino Linotype" w:hAnsi="Palatino Linotype"/>
          <w:sz w:val="72"/>
          <w:szCs w:val="72"/>
        </w:rPr>
      </w:pPr>
      <w:r w:rsidRPr="0078407F">
        <w:rPr>
          <w:rFonts w:ascii="Palatino Linotype" w:hAnsi="Palatino Linotype"/>
          <w:sz w:val="72"/>
          <w:szCs w:val="72"/>
        </w:rPr>
        <w:t xml:space="preserve">Contrato </w:t>
      </w:r>
      <w:r w:rsidR="004F1C25">
        <w:rPr>
          <w:rFonts w:ascii="Palatino Linotype" w:hAnsi="Palatino Linotype"/>
          <w:sz w:val="72"/>
          <w:szCs w:val="72"/>
        </w:rPr>
        <w:t>ou promessa de trabalho</w:t>
      </w:r>
    </w:p>
    <w:p w14:paraId="27C5BFA6" w14:textId="24F78C43" w:rsidR="0078407F" w:rsidRPr="0078407F" w:rsidRDefault="0078407F" w:rsidP="0078407F">
      <w:pPr>
        <w:ind w:hanging="284"/>
        <w:rPr>
          <w:rFonts w:ascii="Palatino Linotype" w:hAnsi="Palatino Linotype"/>
          <w:sz w:val="28"/>
          <w:szCs w:val="28"/>
          <w:lang w:val="pt-BR"/>
        </w:rPr>
      </w:pPr>
      <w:r w:rsidRPr="0078407F">
        <w:rPr>
          <w:rFonts w:ascii="Palatino Linotype" w:hAnsi="Palatino Linotype"/>
          <w:sz w:val="28"/>
          <w:szCs w:val="28"/>
          <w:lang w:val="pt-BR"/>
        </w:rPr>
        <w:t xml:space="preserve">Segue </w:t>
      </w:r>
      <w:r w:rsidRPr="0078407F">
        <w:rPr>
          <w:rFonts w:ascii="Palatino Linotype" w:hAnsi="Palatino Linotype"/>
          <w:b/>
          <w:bCs/>
          <w:sz w:val="28"/>
          <w:szCs w:val="28"/>
          <w:lang w:val="pt-BR"/>
        </w:rPr>
        <w:t>detalhes essenciais</w:t>
      </w:r>
      <w:r w:rsidRPr="0078407F">
        <w:rPr>
          <w:rFonts w:ascii="Palatino Linotype" w:hAnsi="Palatino Linotype"/>
          <w:sz w:val="28"/>
          <w:szCs w:val="28"/>
          <w:lang w:val="pt-BR"/>
        </w:rPr>
        <w:t xml:space="preserve"> que o contrato deve conter:</w:t>
      </w:r>
    </w:p>
    <w:p w14:paraId="6855FE7F" w14:textId="5F95F7F8" w:rsidR="0078407F" w:rsidRPr="0078407F" w:rsidRDefault="0078407F" w:rsidP="0078407F">
      <w:pPr>
        <w:rPr>
          <w:rFonts w:ascii="Palatino Linotype" w:hAnsi="Palatino Linotype"/>
          <w:sz w:val="24"/>
          <w:szCs w:val="24"/>
          <w:lang w:val="pt-BR"/>
        </w:rPr>
      </w:pPr>
    </w:p>
    <w:p w14:paraId="46113B02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🧾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1. Identificação das partes</w:t>
      </w:r>
    </w:p>
    <w:p w14:paraId="1E1192A5" w14:textId="77777777" w:rsidR="0078407F" w:rsidRPr="0078407F" w:rsidRDefault="0078407F" w:rsidP="0078407F">
      <w:pPr>
        <w:numPr>
          <w:ilvl w:val="0"/>
          <w:numId w:val="1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Empregador: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nome completo ou razão social da empresa, NIF (Número de Identificação Fiscal), morada completa e assinatura.</w:t>
      </w:r>
    </w:p>
    <w:p w14:paraId="23339265" w14:textId="77777777" w:rsidR="0078407F" w:rsidRPr="0078407F" w:rsidRDefault="0078407F" w:rsidP="0078407F">
      <w:pPr>
        <w:numPr>
          <w:ilvl w:val="0"/>
          <w:numId w:val="1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Empregado: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nome completo, nacionalidade, número do passaporte e, se possível, NIF português (caso já tenha).</w:t>
      </w:r>
    </w:p>
    <w:p w14:paraId="0C83E6FD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07024EEC">
          <v:rect id="_x0000_i1025" style="width:0;height:1.5pt" o:hrstd="t" o:hr="t" fillcolor="#a0a0a0" stroked="f"/>
        </w:pict>
      </w:r>
    </w:p>
    <w:p w14:paraId="3B413786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📅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2. Duração e tipo de contrato</w:t>
      </w:r>
    </w:p>
    <w:p w14:paraId="4FFBF1AF" w14:textId="77777777" w:rsidR="0078407F" w:rsidRPr="0078407F" w:rsidRDefault="0078407F" w:rsidP="0078407F">
      <w:pPr>
        <w:numPr>
          <w:ilvl w:val="0"/>
          <w:numId w:val="2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Indicar se é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contrato por tempo indeterminado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(preferencial para o visto D1) ou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a termo certo/determinado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(deve mencionar a duração e o motivo justificativo).</w:t>
      </w:r>
    </w:p>
    <w:p w14:paraId="0F73B6E5" w14:textId="77777777" w:rsidR="0078407F" w:rsidRPr="0078407F" w:rsidRDefault="0078407F" w:rsidP="0078407F">
      <w:pPr>
        <w:numPr>
          <w:ilvl w:val="0"/>
          <w:numId w:val="2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Incluir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data de início das funções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e, se aplicável,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data de término</w:t>
      </w:r>
      <w:r w:rsidRPr="0078407F">
        <w:rPr>
          <w:rFonts w:ascii="Palatino Linotype" w:hAnsi="Palatino Linotype"/>
          <w:sz w:val="24"/>
          <w:szCs w:val="24"/>
          <w:lang w:val="pt-BR"/>
        </w:rPr>
        <w:t>.</w:t>
      </w:r>
    </w:p>
    <w:p w14:paraId="653C2D61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7E9A7119">
          <v:rect id="_x0000_i1026" style="width:0;height:1.5pt" o:hrstd="t" o:hr="t" fillcolor="#a0a0a0" stroked="f"/>
        </w:pict>
      </w:r>
    </w:p>
    <w:p w14:paraId="50A5D94C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💼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3. Função e local de trabalho</w:t>
      </w:r>
    </w:p>
    <w:p w14:paraId="058E2A81" w14:textId="21533F53" w:rsidR="0078407F" w:rsidRPr="0078407F" w:rsidRDefault="0078407F" w:rsidP="0078407F">
      <w:pPr>
        <w:numPr>
          <w:ilvl w:val="0"/>
          <w:numId w:val="3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</w:rPr>
        <w:t xml:space="preserve">Especificar </w:t>
      </w:r>
      <w:r w:rsidRPr="0078407F">
        <w:rPr>
          <w:rFonts w:ascii="Palatino Linotype" w:hAnsi="Palatino Linotype"/>
          <w:b/>
          <w:bCs/>
          <w:sz w:val="24"/>
          <w:szCs w:val="24"/>
        </w:rPr>
        <w:t>cargo</w:t>
      </w:r>
      <w:r w:rsidRPr="0078407F">
        <w:rPr>
          <w:rFonts w:ascii="Palatino Linotype" w:hAnsi="Palatino Linotype"/>
          <w:sz w:val="24"/>
          <w:szCs w:val="24"/>
        </w:rPr>
        <w:t xml:space="preserve"> e </w:t>
      </w:r>
      <w:r w:rsidRPr="0078407F">
        <w:rPr>
          <w:rFonts w:ascii="Palatino Linotype" w:hAnsi="Palatino Linotype"/>
          <w:b/>
          <w:bCs/>
          <w:sz w:val="24"/>
          <w:szCs w:val="24"/>
        </w:rPr>
        <w:t>endereço do local de trabalho</w:t>
      </w:r>
      <w:r w:rsidRPr="0078407F">
        <w:rPr>
          <w:rFonts w:ascii="Palatino Linotype" w:hAnsi="Palatino Linotype"/>
          <w:sz w:val="24"/>
          <w:szCs w:val="24"/>
        </w:rPr>
        <w:t>.</w:t>
      </w:r>
    </w:p>
    <w:p w14:paraId="5F17B711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05F1C339">
          <v:rect id="_x0000_i1027" style="width:0;height:1.5pt" o:hrstd="t" o:hr="t" fillcolor="#a0a0a0" stroked="f"/>
        </w:pict>
      </w:r>
    </w:p>
    <w:p w14:paraId="2BD700F0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💶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4. Remuneração</w:t>
      </w:r>
    </w:p>
    <w:p w14:paraId="5CD3626F" w14:textId="10C266C1" w:rsidR="0078407F" w:rsidRPr="0078407F" w:rsidRDefault="0078407F" w:rsidP="0078407F">
      <w:pPr>
        <w:numPr>
          <w:ilvl w:val="0"/>
          <w:numId w:val="4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O valor deve ser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igual ou superior ao salário mínimo nacional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em vigor (atualmente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€ 870,00 em 2025</w:t>
      </w:r>
      <w:r w:rsidRPr="0078407F">
        <w:rPr>
          <w:rFonts w:ascii="Palatino Linotype" w:hAnsi="Palatino Linotype"/>
          <w:sz w:val="24"/>
          <w:szCs w:val="24"/>
          <w:lang w:val="pt-BR"/>
        </w:rPr>
        <w:t>, podendo variar).</w:t>
      </w:r>
    </w:p>
    <w:p w14:paraId="34743722" w14:textId="77777777" w:rsidR="0078407F" w:rsidRPr="0078407F" w:rsidRDefault="0078407F" w:rsidP="0078407F">
      <w:pPr>
        <w:numPr>
          <w:ilvl w:val="0"/>
          <w:numId w:val="4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Indicar a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forma e periodicidade do pagamento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(ex.: mensal, por transferência bancária).</w:t>
      </w:r>
    </w:p>
    <w:p w14:paraId="6973E206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26DB0DFE">
          <v:rect id="_x0000_i1028" style="width:0;height:1.5pt" o:hrstd="t" o:hr="t" fillcolor="#a0a0a0" stroked="f"/>
        </w:pict>
      </w:r>
    </w:p>
    <w:p w14:paraId="1DB2F5BF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⏰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5. Horário e regime de trabalho</w:t>
      </w:r>
    </w:p>
    <w:p w14:paraId="75407431" w14:textId="46CBB464" w:rsidR="004F1C25" w:rsidRPr="004F1C25" w:rsidRDefault="004F1C25" w:rsidP="004F1C25">
      <w:pPr>
        <w:numPr>
          <w:ilvl w:val="0"/>
          <w:numId w:val="9"/>
        </w:numPr>
        <w:ind w:left="709"/>
        <w:rPr>
          <w:rFonts w:ascii="Palatino Linotype" w:hAnsi="Palatino Linotype"/>
          <w:sz w:val="24"/>
          <w:szCs w:val="24"/>
          <w:lang w:val="pt-BR"/>
        </w:rPr>
      </w:pPr>
      <w:r w:rsidRPr="004F1C25">
        <w:rPr>
          <w:rFonts w:ascii="Palatino Linotype" w:hAnsi="Palatino Linotype"/>
          <w:sz w:val="24"/>
          <w:szCs w:val="24"/>
        </w:rPr>
        <w:t xml:space="preserve">Jornada semanal (ex.: 40h) e </w:t>
      </w:r>
      <w:r w:rsidRPr="004F1C25">
        <w:rPr>
          <w:rFonts w:ascii="Palatino Linotype" w:hAnsi="Palatino Linotype"/>
          <w:b/>
          <w:bCs/>
          <w:sz w:val="24"/>
          <w:szCs w:val="24"/>
        </w:rPr>
        <w:t>dias de descanso</w:t>
      </w:r>
      <w:r w:rsidRPr="0078407F">
        <w:rPr>
          <w:rFonts w:ascii="Palatino Linotype" w:hAnsi="Palatino Linotype"/>
          <w:sz w:val="24"/>
          <w:szCs w:val="24"/>
          <w:lang w:val="pt-BR"/>
        </w:rPr>
        <w:t>.</w:t>
      </w:r>
    </w:p>
    <w:p w14:paraId="576A50CC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3CB48A29">
          <v:rect id="_x0000_i1029" style="width:0;height:1.5pt" o:hrstd="t" o:hr="t" fillcolor="#a0a0a0" stroked="f"/>
        </w:pict>
      </w:r>
    </w:p>
    <w:p w14:paraId="24AA762E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📜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6. Assinaturas</w:t>
      </w:r>
    </w:p>
    <w:p w14:paraId="0B516C17" w14:textId="2D81D25E" w:rsidR="0078407F" w:rsidRPr="0078407F" w:rsidRDefault="0078407F" w:rsidP="0078407F">
      <w:pPr>
        <w:numPr>
          <w:ilvl w:val="0"/>
          <w:numId w:val="6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b/>
          <w:bCs/>
          <w:sz w:val="24"/>
          <w:szCs w:val="24"/>
        </w:rPr>
        <w:t xml:space="preserve">Assinatura do empregador (com carimbo da empresa, se possível) e do trabalhador, datado e rubricado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e autenticado em notário.</w:t>
      </w:r>
    </w:p>
    <w:p w14:paraId="68E17DAB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75252C45">
          <v:rect id="_x0000_i1030" style="width:0;height:1.5pt" o:hrstd="t" o:hr="t" fillcolor="#a0a0a0" stroked="f"/>
        </w:pict>
      </w:r>
    </w:p>
    <w:p w14:paraId="2D9F092D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🏢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7. Validade e comprovação da empresa</w:t>
      </w:r>
    </w:p>
    <w:p w14:paraId="492FC715" w14:textId="77777777" w:rsidR="0078407F" w:rsidRPr="0078407F" w:rsidRDefault="0078407F" w:rsidP="0078407F">
      <w:p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>Além do contrato, o Consulado pode pedir:</w:t>
      </w:r>
    </w:p>
    <w:p w14:paraId="2519A7CD" w14:textId="77777777" w:rsidR="0078407F" w:rsidRPr="0078407F" w:rsidRDefault="0078407F" w:rsidP="0078407F">
      <w:pPr>
        <w:numPr>
          <w:ilvl w:val="0"/>
          <w:numId w:val="7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b/>
          <w:bCs/>
          <w:sz w:val="24"/>
          <w:szCs w:val="24"/>
        </w:rPr>
        <w:t>Pode ser pedido comprovativo de atividade, registo comercial e situação regularizada na Segurança Social.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 xml:space="preserve"> </w:t>
      </w:r>
    </w:p>
    <w:p w14:paraId="6A89A1B8" w14:textId="7EBFF4A7" w:rsidR="0078407F" w:rsidRPr="0078407F" w:rsidRDefault="0078407F" w:rsidP="0078407F">
      <w:pPr>
        <w:numPr>
          <w:ilvl w:val="0"/>
          <w:numId w:val="7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Declaração de intenção de contratação</w:t>
      </w:r>
      <w:r w:rsidRPr="0078407F">
        <w:rPr>
          <w:rFonts w:ascii="Palatino Linotype" w:hAnsi="Palatino Linotype"/>
          <w:sz w:val="24"/>
          <w:szCs w:val="24"/>
          <w:lang w:val="pt-BR"/>
        </w:rPr>
        <w:t xml:space="preserve"> (se o contrato for condicionado à emissão do visto).</w:t>
      </w:r>
    </w:p>
    <w:p w14:paraId="3D0E0508" w14:textId="77777777" w:rsidR="0078407F" w:rsidRPr="0078407F" w:rsidRDefault="004F1C25" w:rsidP="0078407F">
      <w:pPr>
        <w:rPr>
          <w:rFonts w:ascii="Palatino Linotype" w:hAnsi="Palatino Linotype"/>
          <w:sz w:val="24"/>
          <w:szCs w:val="24"/>
          <w:lang w:val="pt-BR"/>
        </w:rPr>
      </w:pPr>
      <w:r>
        <w:rPr>
          <w:rFonts w:ascii="Palatino Linotype" w:hAnsi="Palatino Linotype"/>
          <w:sz w:val="24"/>
          <w:szCs w:val="24"/>
          <w:lang w:val="pt-BR"/>
        </w:rPr>
        <w:pict w14:anchorId="2E204A0E">
          <v:rect id="_x0000_i1031" style="width:0;height:1.5pt" o:hrstd="t" o:hr="t" fillcolor="#a0a0a0" stroked="f"/>
        </w:pict>
      </w:r>
    </w:p>
    <w:p w14:paraId="5DE3E10A" w14:textId="77777777" w:rsidR="0078407F" w:rsidRPr="0078407F" w:rsidRDefault="0078407F" w:rsidP="0078407F">
      <w:pPr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78407F">
        <w:rPr>
          <w:rFonts w:ascii="Segoe UI Emoji" w:hAnsi="Segoe UI Emoji" w:cs="Segoe UI Emoji"/>
          <w:b/>
          <w:bCs/>
          <w:sz w:val="24"/>
          <w:szCs w:val="24"/>
          <w:lang w:val="pt-BR"/>
        </w:rPr>
        <w:t>🗂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️ 8. Outros pontos que fortalecem o pedido</w:t>
      </w:r>
    </w:p>
    <w:p w14:paraId="0A3D345F" w14:textId="77777777" w:rsidR="0078407F" w:rsidRPr="0078407F" w:rsidRDefault="0078407F" w:rsidP="0078407F">
      <w:pPr>
        <w:numPr>
          <w:ilvl w:val="0"/>
          <w:numId w:val="8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Declaração de que a empresa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assume a contratação após a emissão do visto</w:t>
      </w:r>
      <w:r w:rsidRPr="0078407F">
        <w:rPr>
          <w:rFonts w:ascii="Palatino Linotype" w:hAnsi="Palatino Linotype"/>
          <w:sz w:val="24"/>
          <w:szCs w:val="24"/>
          <w:lang w:val="pt-BR"/>
        </w:rPr>
        <w:t>.</w:t>
      </w:r>
    </w:p>
    <w:p w14:paraId="690EDE07" w14:textId="77777777" w:rsidR="0078407F" w:rsidRPr="0078407F" w:rsidRDefault="0078407F" w:rsidP="0078407F">
      <w:pPr>
        <w:numPr>
          <w:ilvl w:val="0"/>
          <w:numId w:val="8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Indicação de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seguro de trabalho</w:t>
      </w:r>
      <w:r w:rsidRPr="0078407F">
        <w:rPr>
          <w:rFonts w:ascii="Palatino Linotype" w:hAnsi="Palatino Linotype"/>
          <w:sz w:val="24"/>
          <w:szCs w:val="24"/>
          <w:lang w:val="pt-BR"/>
        </w:rPr>
        <w:t>.</w:t>
      </w:r>
    </w:p>
    <w:p w14:paraId="7A689140" w14:textId="77777777" w:rsidR="0078407F" w:rsidRPr="0078407F" w:rsidRDefault="0078407F" w:rsidP="0078407F">
      <w:pPr>
        <w:numPr>
          <w:ilvl w:val="0"/>
          <w:numId w:val="8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Informação sobre o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período experimental</w:t>
      </w:r>
      <w:r w:rsidRPr="0078407F">
        <w:rPr>
          <w:rFonts w:ascii="Palatino Linotype" w:hAnsi="Palatino Linotype"/>
          <w:sz w:val="24"/>
          <w:szCs w:val="24"/>
          <w:lang w:val="pt-BR"/>
        </w:rPr>
        <w:t>, se houver.</w:t>
      </w:r>
    </w:p>
    <w:p w14:paraId="3D9F4BB9" w14:textId="0320EEE2" w:rsidR="008915D2" w:rsidRPr="0078407F" w:rsidRDefault="0078407F" w:rsidP="0078407F">
      <w:pPr>
        <w:numPr>
          <w:ilvl w:val="0"/>
          <w:numId w:val="8"/>
        </w:numPr>
        <w:rPr>
          <w:rFonts w:ascii="Palatino Linotype" w:hAnsi="Palatino Linotype"/>
          <w:sz w:val="24"/>
          <w:szCs w:val="24"/>
          <w:lang w:val="pt-BR"/>
        </w:rPr>
      </w:pPr>
      <w:r w:rsidRPr="0078407F">
        <w:rPr>
          <w:rFonts w:ascii="Palatino Linotype" w:hAnsi="Palatino Linotype"/>
          <w:sz w:val="24"/>
          <w:szCs w:val="24"/>
          <w:lang w:val="pt-BR"/>
        </w:rPr>
        <w:t xml:space="preserve">Cláusula sobre </w:t>
      </w:r>
      <w:r w:rsidRPr="0078407F">
        <w:rPr>
          <w:rFonts w:ascii="Palatino Linotype" w:hAnsi="Palatino Linotype"/>
          <w:b/>
          <w:bCs/>
          <w:sz w:val="24"/>
          <w:szCs w:val="24"/>
          <w:lang w:val="pt-BR"/>
        </w:rPr>
        <w:t>rescisão contratual</w:t>
      </w:r>
      <w:r w:rsidRPr="0078407F">
        <w:rPr>
          <w:rFonts w:ascii="Palatino Linotype" w:hAnsi="Palatino Linotype"/>
          <w:sz w:val="24"/>
          <w:szCs w:val="24"/>
          <w:lang w:val="pt-BR"/>
        </w:rPr>
        <w:t>, conforme o Código do Trabalho português.</w:t>
      </w:r>
    </w:p>
    <w:sectPr w:rsidR="008915D2" w:rsidRPr="0078407F" w:rsidSect="0078407F">
      <w:type w:val="continuous"/>
      <w:pgSz w:w="11900" w:h="16820"/>
      <w:pgMar w:top="568" w:right="701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1EA2"/>
    <w:multiLevelType w:val="multilevel"/>
    <w:tmpl w:val="EE26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92EBD"/>
    <w:multiLevelType w:val="multilevel"/>
    <w:tmpl w:val="A588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680A73"/>
    <w:multiLevelType w:val="multilevel"/>
    <w:tmpl w:val="393C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370A66"/>
    <w:multiLevelType w:val="multilevel"/>
    <w:tmpl w:val="367E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E86CFC"/>
    <w:multiLevelType w:val="multilevel"/>
    <w:tmpl w:val="BFF8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D3C12"/>
    <w:multiLevelType w:val="multilevel"/>
    <w:tmpl w:val="9EF6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43025"/>
    <w:multiLevelType w:val="hybridMultilevel"/>
    <w:tmpl w:val="636A501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E61C38"/>
    <w:multiLevelType w:val="multilevel"/>
    <w:tmpl w:val="8C58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0C17F1"/>
    <w:multiLevelType w:val="multilevel"/>
    <w:tmpl w:val="3FDE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237AE4"/>
    <w:rsid w:val="004A1990"/>
    <w:rsid w:val="004F1C25"/>
    <w:rsid w:val="00564DC3"/>
    <w:rsid w:val="0065710B"/>
    <w:rsid w:val="0078407F"/>
    <w:rsid w:val="008915D2"/>
    <w:rsid w:val="00962690"/>
    <w:rsid w:val="00AB74AE"/>
    <w:rsid w:val="00AF49AB"/>
    <w:rsid w:val="00B21FCC"/>
    <w:rsid w:val="00C313E3"/>
    <w:rsid w:val="00DB7438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C25"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2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Rosane Balla</cp:lastModifiedBy>
  <cp:revision>11</cp:revision>
  <dcterms:created xsi:type="dcterms:W3CDTF">2024-01-19T17:35:00Z</dcterms:created>
  <dcterms:modified xsi:type="dcterms:W3CDTF">2025-11-03T12:28:00Z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